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val="ru-RU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617B12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(тридцять друга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617B12" w:rsidP="000A7C2D">
      <w:pPr>
        <w:ind w:right="-83"/>
        <w:rPr>
          <w:rFonts w:cs="Times New Roman"/>
        </w:rPr>
      </w:pPr>
      <w:r>
        <w:rPr>
          <w:rFonts w:cs="Times New Roman"/>
        </w:rPr>
        <w:t>22 грудня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 xml:space="preserve">2023 року                                                                   </w:t>
      </w:r>
      <w:r>
        <w:rPr>
          <w:rFonts w:cs="Times New Roman"/>
        </w:rPr>
        <w:t xml:space="preserve">                   </w:t>
      </w:r>
      <w:bookmarkStart w:id="0" w:name="_GoBack"/>
      <w:bookmarkEnd w:id="0"/>
      <w:r>
        <w:rPr>
          <w:rFonts w:cs="Times New Roman"/>
        </w:rPr>
        <w:t xml:space="preserve">        №  882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715C94" w:rsidRDefault="003F7EAD" w:rsidP="003F7EAD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>
        <w:rPr>
          <w:b/>
        </w:rPr>
        <w:t>будівництва та</w:t>
      </w:r>
    </w:p>
    <w:p w:rsidR="000A7C2D" w:rsidRPr="00A909C7" w:rsidRDefault="003F7EAD" w:rsidP="00FD4535">
      <w:pPr>
        <w:jc w:val="both"/>
        <w:rPr>
          <w:b/>
        </w:rPr>
      </w:pPr>
      <w:r>
        <w:rPr>
          <w:b/>
        </w:rPr>
        <w:t xml:space="preserve">обслуговування будівель торгівлі 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8C61E4">
        <w:t>заяви</w:t>
      </w:r>
      <w:r w:rsidR="003F7EAD">
        <w:t xml:space="preserve"> </w:t>
      </w:r>
      <w:r w:rsidR="005B7FC6">
        <w:t xml:space="preserve">гр. </w:t>
      </w:r>
      <w:r w:rsidR="00F03651">
        <w:t>Глушка Олега Григоровича</w:t>
      </w:r>
      <w:r w:rsidR="003F7EAD">
        <w:t>, жителя м. Ічня</w:t>
      </w:r>
      <w:r w:rsidR="005B7FC6">
        <w:t>,</w:t>
      </w:r>
      <w:r w:rsidR="003F7EAD">
        <w:t xml:space="preserve"> </w:t>
      </w:r>
      <w:r w:rsidR="00F03651">
        <w:t>вул. Лісова, 36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5F6694">
        <w:t>ктів</w:t>
      </w:r>
      <w:r w:rsidR="00CC4BC7">
        <w:t xml:space="preserve"> землеустрою </w:t>
      </w:r>
      <w:r w:rsidR="005F6694">
        <w:t>щодо відведення земельних ділянок</w:t>
      </w:r>
      <w:r w:rsidR="00E900C9" w:rsidRPr="00715C94">
        <w:t xml:space="preserve">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3F7EAD">
        <w:t>будівництва та обслуговування будівель торгівлі</w:t>
      </w:r>
      <w:r w:rsidR="005F6694">
        <w:t>, які розташовані</w:t>
      </w:r>
      <w:r w:rsidR="00E900C9" w:rsidRPr="00715C94">
        <w:t xml:space="preserve"> </w:t>
      </w:r>
      <w:r w:rsidR="00F03651">
        <w:t>в</w:t>
      </w:r>
      <w:r w:rsidR="005B7FC6">
        <w:t xml:space="preserve"> </w:t>
      </w:r>
      <w:r w:rsidR="00E900C9" w:rsidRPr="00715C94">
        <w:t>м.</w:t>
      </w:r>
      <w:r w:rsidR="00674119" w:rsidRPr="00715C94">
        <w:t xml:space="preserve"> Ічня</w:t>
      </w:r>
      <w:r w:rsidR="005F6694">
        <w:t xml:space="preserve">,                                </w:t>
      </w:r>
      <w:r w:rsidR="00F03651">
        <w:t xml:space="preserve"> вул. </w:t>
      </w:r>
      <w:proofErr w:type="spellStart"/>
      <w:r w:rsidR="00F03651">
        <w:t>Воскресінській</w:t>
      </w:r>
      <w:proofErr w:type="spellEnd"/>
      <w:r w:rsidR="003F7EAD">
        <w:t>,</w:t>
      </w:r>
      <w:r w:rsidR="00F03651">
        <w:t xml:space="preserve"> 34-в</w:t>
      </w:r>
      <w:r w:rsidR="004B52B6">
        <w:t xml:space="preserve"> та</w:t>
      </w:r>
      <w:r w:rsidR="003F7EAD">
        <w:t xml:space="preserve"> </w:t>
      </w:r>
      <w:r w:rsidR="00F03651">
        <w:t>м. Ічня</w:t>
      </w:r>
      <w:r w:rsidR="005F6694">
        <w:t>,</w:t>
      </w:r>
      <w:r w:rsidR="00F03651">
        <w:t xml:space="preserve"> вул. </w:t>
      </w:r>
      <w:proofErr w:type="spellStart"/>
      <w:r w:rsidR="00F03651">
        <w:t>Бунівка</w:t>
      </w:r>
      <w:proofErr w:type="spellEnd"/>
      <w:r w:rsidR="00F03651">
        <w:t>, 2-б</w:t>
      </w:r>
      <w:r w:rsidR="005F6694">
        <w:t>,</w:t>
      </w:r>
      <w:r w:rsidR="00F03651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FD4535">
      <w:pPr>
        <w:ind w:firstLine="709"/>
        <w:jc w:val="both"/>
        <w:rPr>
          <w:rFonts w:cs="Times New Roman"/>
          <w:b/>
        </w:rPr>
      </w:pPr>
    </w:p>
    <w:p w:rsidR="00F03651" w:rsidRDefault="005F6694" w:rsidP="005F6694">
      <w:pPr>
        <w:pStyle w:val="a9"/>
        <w:ind w:left="0"/>
        <w:jc w:val="both"/>
      </w:pPr>
      <w:r>
        <w:t xml:space="preserve">1. </w:t>
      </w:r>
      <w:r w:rsidR="000A7C2D" w:rsidRPr="00715C94">
        <w:t xml:space="preserve">Надати  </w:t>
      </w:r>
      <w:r w:rsidR="00435293">
        <w:t xml:space="preserve">гр. </w:t>
      </w:r>
      <w:r w:rsidR="00F03651">
        <w:t>Глушку Олегу Григоровичу</w:t>
      </w:r>
      <w:r w:rsidR="002507FC">
        <w:t xml:space="preserve"> дозвіл на розробку прое</w:t>
      </w:r>
      <w:r w:rsidR="000A7C2D"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="000A7C2D" w:rsidRPr="00715C94">
        <w:t xml:space="preserve"> для </w:t>
      </w:r>
      <w:r w:rsidR="00435293">
        <w:t xml:space="preserve">будівництва та обслуговування будівель торгівлі </w:t>
      </w:r>
      <w:r w:rsidR="000A7C2D" w:rsidRPr="00715C94">
        <w:t>(код К</w:t>
      </w:r>
      <w:r w:rsidR="002507FC">
        <w:t>ВЦПЗ</w:t>
      </w:r>
      <w:r w:rsidR="00435293">
        <w:t>Д</w:t>
      </w:r>
      <w:r w:rsidR="002507FC">
        <w:t xml:space="preserve"> </w:t>
      </w:r>
      <w:r w:rsidR="00435293">
        <w:t>03.07</w:t>
      </w:r>
      <w:r w:rsidR="002507FC">
        <w:t xml:space="preserve">) орієнтовною площею </w:t>
      </w:r>
      <w:r w:rsidR="00F03651">
        <w:t>0,0</w:t>
      </w:r>
      <w:r w:rsidR="00435293">
        <w:t>0</w:t>
      </w:r>
      <w:r w:rsidR="00F03651">
        <w:t>45</w:t>
      </w:r>
      <w:r w:rsidR="000A7C2D" w:rsidRPr="00F03651">
        <w:rPr>
          <w:rFonts w:cs="Times New Roman"/>
        </w:rPr>
        <w:t xml:space="preserve"> га</w:t>
      </w:r>
      <w:r w:rsidR="000A7C2D" w:rsidRPr="00715C94">
        <w:t>, яка розташована за адресою: м.</w:t>
      </w:r>
      <w:r w:rsidR="002507FC">
        <w:t xml:space="preserve"> Ічня</w:t>
      </w:r>
      <w:r w:rsidR="00F03651">
        <w:t xml:space="preserve">, вул. </w:t>
      </w:r>
      <w:proofErr w:type="spellStart"/>
      <w:r w:rsidR="00F03651">
        <w:t>Воскресінська</w:t>
      </w:r>
      <w:proofErr w:type="spellEnd"/>
      <w:r w:rsidR="004B52B6">
        <w:t xml:space="preserve">, </w:t>
      </w:r>
      <w:r w:rsidR="00F03651">
        <w:t>3</w:t>
      </w:r>
      <w:r w:rsidR="004B52B6">
        <w:t>4</w:t>
      </w:r>
      <w:r w:rsidR="00F03651">
        <w:t>-в</w:t>
      </w:r>
      <w:r w:rsidR="00435293">
        <w:t xml:space="preserve"> Прилуцького району Чернігівської області.</w:t>
      </w:r>
    </w:p>
    <w:p w:rsidR="00435293" w:rsidRPr="00715C94" w:rsidRDefault="005F6694" w:rsidP="005F6694">
      <w:pPr>
        <w:pStyle w:val="a9"/>
        <w:ind w:left="0"/>
        <w:jc w:val="both"/>
      </w:pPr>
      <w:r>
        <w:t xml:space="preserve">2. </w:t>
      </w:r>
      <w:r w:rsidR="00F03651" w:rsidRPr="00715C94">
        <w:t xml:space="preserve">Надати  </w:t>
      </w:r>
      <w:r w:rsidR="00F03651">
        <w:t>гр. Глушку Олегу Григоровичу дозвіл на розробку прое</w:t>
      </w:r>
      <w:r w:rsidR="00F03651" w:rsidRPr="00715C94">
        <w:t xml:space="preserve">кту землеустрою щодо відведення земельної ділянки в </w:t>
      </w:r>
      <w:r w:rsidR="00F03651">
        <w:t>користування на умовах оренди</w:t>
      </w:r>
      <w:r w:rsidR="00F03651" w:rsidRPr="00715C94">
        <w:t xml:space="preserve"> для </w:t>
      </w:r>
      <w:r w:rsidR="00F03651">
        <w:t xml:space="preserve">будівництва та обслуговування будівель торгівлі </w:t>
      </w:r>
      <w:r w:rsidR="00F03651" w:rsidRPr="00715C94">
        <w:t>(код К</w:t>
      </w:r>
      <w:r w:rsidR="00F03651">
        <w:t>ВЦПЗД 03.07) орієнтовною площею 0,0160</w:t>
      </w:r>
      <w:r w:rsidR="00F03651" w:rsidRPr="00F03651">
        <w:rPr>
          <w:rFonts w:cs="Times New Roman"/>
        </w:rPr>
        <w:t xml:space="preserve"> га</w:t>
      </w:r>
      <w:r w:rsidR="00F03651" w:rsidRPr="00715C94">
        <w:t>, яка розташована за адресою: м.</w:t>
      </w:r>
      <w:r w:rsidR="00F03651">
        <w:t xml:space="preserve"> Ічня, вул. </w:t>
      </w:r>
      <w:proofErr w:type="spellStart"/>
      <w:r w:rsidR="00F03651">
        <w:t>Бунівка</w:t>
      </w:r>
      <w:proofErr w:type="spellEnd"/>
      <w:r w:rsidR="00F03651">
        <w:t>, 2-б Прилуцького району Чернігівської області.</w:t>
      </w:r>
    </w:p>
    <w:p w:rsidR="009B2CEA" w:rsidRDefault="00F03651" w:rsidP="00E15FC2">
      <w:pPr>
        <w:jc w:val="both"/>
      </w:pPr>
      <w:r>
        <w:t xml:space="preserve">3. </w:t>
      </w:r>
      <w:r w:rsidR="00FD4535">
        <w:t>Розробку прое</w:t>
      </w:r>
      <w:r w:rsidR="000A7C2D" w:rsidRPr="00715C94">
        <w:t>кт</w:t>
      </w:r>
      <w:r w:rsidR="00590AEF">
        <w:t>ів</w:t>
      </w:r>
      <w:r w:rsidR="000A7C2D" w:rsidRPr="00715C94">
        <w:t xml:space="preserve"> земле</w:t>
      </w:r>
      <w:r w:rsidR="00590AEF">
        <w:t>устрою щодо відведення земельних ділянок</w:t>
      </w:r>
      <w:r w:rsidR="000A7C2D" w:rsidRPr="00715C94">
        <w:t xml:space="preserve"> в </w:t>
      </w:r>
      <w:r w:rsidR="00435293">
        <w:t>користування на умовах оренди</w:t>
      </w:r>
      <w:r w:rsidR="00FD4535">
        <w:t xml:space="preserve"> замовити </w:t>
      </w:r>
      <w:r w:rsidR="000A7C2D" w:rsidRPr="00715C94">
        <w:t>в суб’єктів господарювання, що є виконавцями робіт із</w:t>
      </w:r>
      <w:r w:rsidR="00FD4535">
        <w:t xml:space="preserve"> землеустрою згідно із законом.</w:t>
      </w:r>
    </w:p>
    <w:p w:rsidR="00435293" w:rsidRDefault="00F03651" w:rsidP="00E15FC2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  <w:r>
        <w:t>4.</w:t>
      </w:r>
      <w:r w:rsidR="002D4D1C">
        <w:t xml:space="preserve"> </w:t>
      </w:r>
      <w:r w:rsidR="00590AEF">
        <w:rPr>
          <w:rFonts w:cs="Times New Roman"/>
        </w:rPr>
        <w:t>Розроблені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</w:t>
      </w:r>
      <w:r w:rsidR="00590AEF">
        <w:rPr>
          <w:rFonts w:cs="Times New Roman"/>
        </w:rPr>
        <w:t>установленому порядку погоджені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>кт</w:t>
      </w:r>
      <w:r w:rsidR="00590AEF">
        <w:t>и</w:t>
      </w:r>
      <w:r w:rsidR="009B2CEA" w:rsidRPr="00715C94">
        <w:t xml:space="preserve"> земле</w:t>
      </w:r>
      <w:r w:rsidR="00590AEF">
        <w:t>устрою щодо відведення земельних ділянок</w:t>
      </w:r>
      <w:r w:rsidR="009B2CEA" w:rsidRPr="00715C94">
        <w:t xml:space="preserve">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5F6694" w:rsidRPr="005F6694" w:rsidRDefault="005F6694" w:rsidP="005F6694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5F6694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4A3C8E">
        <w:rPr>
          <w:rFonts w:cs="Times New Roman"/>
        </w:rPr>
        <w:t xml:space="preserve"> «Про адміністративну процедуру»</w:t>
      </w:r>
      <w:r w:rsidRPr="005F6694">
        <w:rPr>
          <w:rFonts w:cs="Times New Roman"/>
        </w:rPr>
        <w:t>.</w:t>
      </w:r>
    </w:p>
    <w:p w:rsidR="00BF7AF0" w:rsidRPr="00BF7AF0" w:rsidRDefault="005F6694" w:rsidP="00FD4535">
      <w:pPr>
        <w:keepNext/>
        <w:jc w:val="both"/>
        <w:outlineLvl w:val="1"/>
        <w:rPr>
          <w:rFonts w:eastAsia="Arial Unicode MS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>6</w:t>
      </w:r>
      <w:r w:rsidR="00FD4535">
        <w:rPr>
          <w:rFonts w:eastAsia="Calibri" w:cs="Times New Roman"/>
          <w:bCs/>
          <w:lang w:eastAsia="x-none"/>
        </w:rPr>
        <w:t xml:space="preserve">. </w:t>
      </w:r>
      <w:r w:rsidR="00BF7AF0"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BC" w:rsidRDefault="003C42BC" w:rsidP="000A7C2D">
      <w:r>
        <w:separator/>
      </w:r>
    </w:p>
  </w:endnote>
  <w:endnote w:type="continuationSeparator" w:id="0">
    <w:p w:rsidR="003C42BC" w:rsidRDefault="003C42BC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BC" w:rsidRDefault="003C42BC" w:rsidP="000A7C2D">
      <w:r>
        <w:separator/>
      </w:r>
    </w:p>
  </w:footnote>
  <w:footnote w:type="continuationSeparator" w:id="0">
    <w:p w:rsidR="003C42BC" w:rsidRDefault="003C42BC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A7C2D"/>
    <w:rsid w:val="002131C8"/>
    <w:rsid w:val="002507FC"/>
    <w:rsid w:val="00271C74"/>
    <w:rsid w:val="0027564F"/>
    <w:rsid w:val="00294BEB"/>
    <w:rsid w:val="002B785B"/>
    <w:rsid w:val="002D4D1C"/>
    <w:rsid w:val="0030580D"/>
    <w:rsid w:val="00357522"/>
    <w:rsid w:val="003C42BC"/>
    <w:rsid w:val="003D6207"/>
    <w:rsid w:val="003F7EAD"/>
    <w:rsid w:val="00435293"/>
    <w:rsid w:val="0048540C"/>
    <w:rsid w:val="004A3C8E"/>
    <w:rsid w:val="004B52B6"/>
    <w:rsid w:val="00531F7E"/>
    <w:rsid w:val="00534C44"/>
    <w:rsid w:val="005563E0"/>
    <w:rsid w:val="00581D5B"/>
    <w:rsid w:val="00590AEF"/>
    <w:rsid w:val="005B7FC6"/>
    <w:rsid w:val="005F6694"/>
    <w:rsid w:val="00617B12"/>
    <w:rsid w:val="00674119"/>
    <w:rsid w:val="00715C94"/>
    <w:rsid w:val="00725E23"/>
    <w:rsid w:val="0073238F"/>
    <w:rsid w:val="007B0A18"/>
    <w:rsid w:val="007B39F1"/>
    <w:rsid w:val="008A116E"/>
    <w:rsid w:val="008C61E4"/>
    <w:rsid w:val="009A7179"/>
    <w:rsid w:val="009B2CEA"/>
    <w:rsid w:val="00A54DF5"/>
    <w:rsid w:val="00A909C7"/>
    <w:rsid w:val="00B12A42"/>
    <w:rsid w:val="00B255AE"/>
    <w:rsid w:val="00B273DB"/>
    <w:rsid w:val="00B33B79"/>
    <w:rsid w:val="00BA5DE8"/>
    <w:rsid w:val="00BF7AF0"/>
    <w:rsid w:val="00C1407B"/>
    <w:rsid w:val="00C6171E"/>
    <w:rsid w:val="00CC4BC7"/>
    <w:rsid w:val="00D77AEB"/>
    <w:rsid w:val="00DB18CF"/>
    <w:rsid w:val="00DE03F1"/>
    <w:rsid w:val="00E15FC2"/>
    <w:rsid w:val="00E900C9"/>
    <w:rsid w:val="00F03651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03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2023-12-13T08:03:00Z</cp:lastPrinted>
  <dcterms:created xsi:type="dcterms:W3CDTF">2023-02-16T06:45:00Z</dcterms:created>
  <dcterms:modified xsi:type="dcterms:W3CDTF">2023-12-23T07:59:00Z</dcterms:modified>
</cp:coreProperties>
</file>